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A4D5" w14:textId="625F608E" w:rsidR="00D77D81" w:rsidRPr="002D58AB" w:rsidRDefault="00D77D81" w:rsidP="00315A9C">
      <w:pPr>
        <w:jc w:val="center"/>
        <w:rPr>
          <w:rFonts w:cstheme="minorHAnsi"/>
          <w:b/>
          <w:bCs/>
          <w:sz w:val="24"/>
          <w:szCs w:val="24"/>
        </w:rPr>
      </w:pPr>
      <w:r w:rsidRPr="002D58AB">
        <w:rPr>
          <w:rFonts w:cstheme="minorHAnsi"/>
          <w:b/>
          <w:bCs/>
          <w:sz w:val="24"/>
          <w:szCs w:val="24"/>
        </w:rPr>
        <w:t>ÇANKIRI KARATEKİN ÜNİVERSİTESİ</w:t>
      </w:r>
    </w:p>
    <w:p w14:paraId="6B202880" w14:textId="7B1C2A5B" w:rsidR="00D77D81" w:rsidRPr="002D58AB" w:rsidRDefault="00B1725D" w:rsidP="00BE3A9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D41BAA">
        <w:rPr>
          <w:rFonts w:cstheme="minorHAnsi"/>
          <w:b/>
          <w:bCs/>
          <w:sz w:val="24"/>
          <w:szCs w:val="24"/>
        </w:rPr>
        <w:t>KALİTE KOORDİNATÖRLÜĞÜ</w:t>
      </w:r>
      <w:r w:rsidR="001801C1">
        <w:rPr>
          <w:rFonts w:cstheme="minorHAnsi"/>
          <w:b/>
          <w:bCs/>
          <w:sz w:val="24"/>
          <w:szCs w:val="24"/>
        </w:rPr>
        <w:t xml:space="preserve"> </w:t>
      </w:r>
      <w:r w:rsidR="00D77D81" w:rsidRPr="0047736F">
        <w:rPr>
          <w:rFonts w:cstheme="minorHAnsi"/>
          <w:b/>
          <w:bCs/>
          <w:sz w:val="24"/>
          <w:szCs w:val="24"/>
        </w:rPr>
        <w:t>TOPLANTI TUTANAĞI</w:t>
      </w:r>
    </w:p>
    <w:p w14:paraId="16F40936" w14:textId="79FC15F5" w:rsidR="00D77D81" w:rsidRPr="002D58AB" w:rsidRDefault="00D77D81" w:rsidP="00315A9C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D77D81" w:rsidRPr="002D58AB" w14:paraId="4E3FF479" w14:textId="77777777" w:rsidTr="00A05177">
        <w:tc>
          <w:tcPr>
            <w:tcW w:w="3397" w:type="dxa"/>
          </w:tcPr>
          <w:p w14:paraId="6D35E655" w14:textId="77777777" w:rsidR="00D77D81" w:rsidRPr="002D58AB" w:rsidRDefault="00D77D81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58AB">
              <w:rPr>
                <w:rFonts w:cstheme="minorHAnsi"/>
                <w:b/>
                <w:bCs/>
                <w:sz w:val="24"/>
                <w:szCs w:val="24"/>
              </w:rPr>
              <w:t>Toplantı Tarih ve Sayısı</w:t>
            </w:r>
          </w:p>
          <w:p w14:paraId="3A953592" w14:textId="1276A8C9" w:rsidR="00A05177" w:rsidRPr="002D58AB" w:rsidRDefault="00A05177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934EB9F" w14:textId="24713F07" w:rsidR="00D77D81" w:rsidRPr="002D58AB" w:rsidRDefault="002E439C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  <w:r w:rsidR="00D41BA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Ocak</w:t>
            </w:r>
            <w:r w:rsidR="00D41BA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C7F1D" w:rsidRPr="002D58AB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D41BA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C7F1D" w:rsidRPr="002D58AB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421C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D77D81" w:rsidRPr="002D58AB" w14:paraId="5C36E951" w14:textId="77777777" w:rsidTr="00A05177">
        <w:tc>
          <w:tcPr>
            <w:tcW w:w="3397" w:type="dxa"/>
          </w:tcPr>
          <w:p w14:paraId="66A33850" w14:textId="77777777" w:rsidR="00D77D81" w:rsidRPr="002D58AB" w:rsidRDefault="00D77D81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58AB">
              <w:rPr>
                <w:rFonts w:cstheme="minorHAnsi"/>
                <w:b/>
                <w:bCs/>
                <w:sz w:val="24"/>
                <w:szCs w:val="24"/>
              </w:rPr>
              <w:t>Toplantı Yeri ve Saati</w:t>
            </w:r>
          </w:p>
          <w:p w14:paraId="0692AB44" w14:textId="47D23760" w:rsidR="00A05177" w:rsidRPr="002D58AB" w:rsidRDefault="00A05177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3C0F2FF" w14:textId="453C7727" w:rsidR="00D77D81" w:rsidRPr="002D58AB" w:rsidRDefault="002E439C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İİBF Kalite Koordinatörü Odası</w:t>
            </w:r>
            <w:r w:rsidR="00CC61C8" w:rsidRPr="002D58AB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EF65FF">
              <w:rPr>
                <w:rFonts w:cstheme="minorHAnsi"/>
                <w:b/>
                <w:bCs/>
                <w:sz w:val="24"/>
                <w:szCs w:val="24"/>
              </w:rPr>
              <w:t>Saat:</w:t>
            </w:r>
            <w:r w:rsidR="00421C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C61C8" w:rsidRPr="002D58AB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7B12D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</w:tr>
    </w:tbl>
    <w:p w14:paraId="7544452A" w14:textId="77777777" w:rsidR="002D58AB" w:rsidRPr="002D58AB" w:rsidRDefault="002D58AB" w:rsidP="002D58AB">
      <w:pPr>
        <w:rPr>
          <w:rFonts w:cstheme="minorHAnsi"/>
          <w:b/>
          <w:bCs/>
          <w:sz w:val="24"/>
          <w:szCs w:val="24"/>
        </w:rPr>
      </w:pPr>
    </w:p>
    <w:p w14:paraId="6B801DFC" w14:textId="69BC3B85" w:rsidR="00D77D81" w:rsidRPr="00F41D43" w:rsidRDefault="002D58AB" w:rsidP="00F41D43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41D43">
        <w:rPr>
          <w:rFonts w:cstheme="minorHAnsi"/>
          <w:b/>
          <w:bCs/>
          <w:sz w:val="24"/>
          <w:szCs w:val="24"/>
        </w:rPr>
        <w:t xml:space="preserve">Gündem: </w:t>
      </w:r>
    </w:p>
    <w:p w14:paraId="58A88D6C" w14:textId="2745E2F9" w:rsidR="00D41BAA" w:rsidRPr="00F41D43" w:rsidRDefault="008F0679" w:rsidP="00F41D43">
      <w:pPr>
        <w:spacing w:line="360" w:lineRule="auto"/>
        <w:jc w:val="both"/>
        <w:rPr>
          <w:rFonts w:cstheme="minorHAnsi"/>
          <w:sz w:val="24"/>
          <w:szCs w:val="24"/>
        </w:rPr>
      </w:pPr>
      <w:r w:rsidRPr="00F41D43">
        <w:rPr>
          <w:rFonts w:cstheme="minorHAnsi"/>
          <w:sz w:val="24"/>
          <w:szCs w:val="24"/>
        </w:rPr>
        <w:t>202</w:t>
      </w:r>
      <w:r w:rsidR="002E439C">
        <w:rPr>
          <w:rFonts w:cstheme="minorHAnsi"/>
          <w:sz w:val="24"/>
          <w:szCs w:val="24"/>
        </w:rPr>
        <w:t>6</w:t>
      </w:r>
      <w:r w:rsidRPr="00F41D43">
        <w:rPr>
          <w:rFonts w:cstheme="minorHAnsi"/>
          <w:sz w:val="24"/>
          <w:szCs w:val="24"/>
        </w:rPr>
        <w:t xml:space="preserve"> yılı Kalite Koordinatörlüğü olarak</w:t>
      </w:r>
      <w:r w:rsidR="002E439C">
        <w:rPr>
          <w:rFonts w:cstheme="minorHAnsi"/>
          <w:sz w:val="24"/>
          <w:szCs w:val="24"/>
        </w:rPr>
        <w:t xml:space="preserve"> Kalite Faaliyet Takvimi gündeminin kararlaştırılması,</w:t>
      </w:r>
      <w:r w:rsidRPr="00F41D43">
        <w:rPr>
          <w:rFonts w:cstheme="minorHAnsi"/>
          <w:sz w:val="24"/>
          <w:szCs w:val="24"/>
        </w:rPr>
        <w:t xml:space="preserve"> yapılacakların tanımlanması</w:t>
      </w:r>
      <w:r w:rsidR="002E439C">
        <w:rPr>
          <w:rFonts w:cstheme="minorHAnsi"/>
          <w:sz w:val="24"/>
          <w:szCs w:val="24"/>
        </w:rPr>
        <w:t>.</w:t>
      </w:r>
      <w:r w:rsidR="004346C0">
        <w:rPr>
          <w:rFonts w:cstheme="minorHAnsi"/>
          <w:sz w:val="24"/>
          <w:szCs w:val="24"/>
        </w:rPr>
        <w:t xml:space="preserve"> </w:t>
      </w:r>
      <w:r w:rsidR="00D41BAA" w:rsidRPr="00F41D43">
        <w:rPr>
          <w:rFonts w:cstheme="minorHAnsi"/>
          <w:sz w:val="24"/>
          <w:szCs w:val="24"/>
        </w:rPr>
        <w:t>KAP kapsamında</w:t>
      </w:r>
      <w:r w:rsidR="002E439C">
        <w:rPr>
          <w:rFonts w:cstheme="minorHAnsi"/>
          <w:sz w:val="24"/>
          <w:szCs w:val="24"/>
        </w:rPr>
        <w:t>ki KİDR</w:t>
      </w:r>
      <w:r w:rsidR="00D41BAA" w:rsidRPr="00F41D43">
        <w:rPr>
          <w:rFonts w:cstheme="minorHAnsi"/>
          <w:sz w:val="24"/>
          <w:szCs w:val="24"/>
        </w:rPr>
        <w:t xml:space="preserve"> </w:t>
      </w:r>
      <w:r w:rsidR="002E439C">
        <w:rPr>
          <w:rFonts w:cstheme="minorHAnsi"/>
          <w:sz w:val="24"/>
          <w:szCs w:val="24"/>
        </w:rPr>
        <w:t xml:space="preserve">ve </w:t>
      </w:r>
      <w:r w:rsidR="00D41BAA" w:rsidRPr="00F41D43">
        <w:rPr>
          <w:rFonts w:cstheme="minorHAnsi"/>
          <w:sz w:val="24"/>
          <w:szCs w:val="24"/>
        </w:rPr>
        <w:t xml:space="preserve">uygulanan </w:t>
      </w:r>
      <w:r w:rsidR="002E439C">
        <w:rPr>
          <w:rFonts w:cstheme="minorHAnsi"/>
          <w:sz w:val="24"/>
          <w:szCs w:val="24"/>
        </w:rPr>
        <w:t xml:space="preserve">KAR </w:t>
      </w:r>
      <w:r w:rsidR="00D41BAA" w:rsidRPr="00F41D43">
        <w:rPr>
          <w:rFonts w:cstheme="minorHAnsi"/>
          <w:sz w:val="24"/>
          <w:szCs w:val="24"/>
        </w:rPr>
        <w:t xml:space="preserve">Eylem Planı </w:t>
      </w:r>
      <w:r w:rsidR="002E439C">
        <w:rPr>
          <w:rFonts w:cstheme="minorHAnsi"/>
          <w:sz w:val="24"/>
          <w:szCs w:val="24"/>
        </w:rPr>
        <w:t xml:space="preserve">takip </w:t>
      </w:r>
      <w:r w:rsidR="00D41BAA" w:rsidRPr="00F41D43">
        <w:rPr>
          <w:rFonts w:cstheme="minorHAnsi"/>
          <w:sz w:val="24"/>
          <w:szCs w:val="24"/>
        </w:rPr>
        <w:t>esaslarının ele alınması</w:t>
      </w:r>
      <w:r w:rsidR="0033361D">
        <w:rPr>
          <w:rFonts w:cstheme="minorHAnsi"/>
          <w:sz w:val="24"/>
          <w:szCs w:val="24"/>
        </w:rPr>
        <w:t>.</w:t>
      </w:r>
    </w:p>
    <w:p w14:paraId="09E87E86" w14:textId="0FB6D795" w:rsidR="00F41D43" w:rsidRPr="00F41D43" w:rsidRDefault="002D58AB" w:rsidP="00F41D43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41D43">
        <w:rPr>
          <w:rFonts w:cstheme="minorHAnsi"/>
          <w:b/>
          <w:bCs/>
          <w:sz w:val="24"/>
          <w:szCs w:val="24"/>
        </w:rPr>
        <w:t xml:space="preserve">Karar: </w:t>
      </w:r>
    </w:p>
    <w:p w14:paraId="65AB1936" w14:textId="5BE285E7" w:rsidR="0094541A" w:rsidRPr="00F41D43" w:rsidRDefault="0094541A" w:rsidP="00F41D43">
      <w:pPr>
        <w:pStyle w:val="ListeParagraf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41D43">
        <w:rPr>
          <w:rFonts w:eastAsia="Times New Roman" w:cstheme="minorHAnsi"/>
          <w:sz w:val="24"/>
          <w:szCs w:val="24"/>
          <w:lang w:eastAsia="tr-TR"/>
        </w:rPr>
        <w:t>202</w:t>
      </w:r>
      <w:r w:rsidR="002E439C">
        <w:rPr>
          <w:rFonts w:eastAsia="Times New Roman" w:cstheme="minorHAnsi"/>
          <w:sz w:val="24"/>
          <w:szCs w:val="24"/>
          <w:lang w:eastAsia="tr-TR"/>
        </w:rPr>
        <w:t>6</w:t>
      </w:r>
      <w:r w:rsidRPr="00F41D43">
        <w:rPr>
          <w:rFonts w:eastAsia="Times New Roman" w:cstheme="minorHAnsi"/>
          <w:sz w:val="24"/>
          <w:szCs w:val="24"/>
          <w:lang w:eastAsia="tr-TR"/>
        </w:rPr>
        <w:t xml:space="preserve"> yılına yönelik Kalite Koordinatörlüğü faaliyetleri kapsamında yapılacak çalışmalar değerlendirilmiş ve gerekli planlamalar karara bağlanmıştır.</w:t>
      </w:r>
    </w:p>
    <w:p w14:paraId="68A62844" w14:textId="77777777" w:rsidR="002E439C" w:rsidRDefault="00B777F5" w:rsidP="00F41D43">
      <w:pPr>
        <w:pStyle w:val="ListeParagraf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41D43">
        <w:rPr>
          <w:rFonts w:eastAsia="Times New Roman" w:cstheme="minorHAnsi"/>
          <w:sz w:val="24"/>
          <w:szCs w:val="24"/>
          <w:lang w:eastAsia="tr-TR"/>
        </w:rPr>
        <w:t xml:space="preserve">KAP kapsamında yürütülen </w:t>
      </w:r>
      <w:r w:rsidR="002E439C">
        <w:rPr>
          <w:rFonts w:eastAsia="Times New Roman" w:cstheme="minorHAnsi"/>
          <w:sz w:val="24"/>
          <w:szCs w:val="24"/>
          <w:lang w:eastAsia="tr-TR"/>
        </w:rPr>
        <w:t xml:space="preserve">KAR </w:t>
      </w:r>
      <w:r w:rsidRPr="00F41D43">
        <w:rPr>
          <w:rFonts w:eastAsia="Times New Roman" w:cstheme="minorHAnsi"/>
          <w:sz w:val="24"/>
          <w:szCs w:val="24"/>
          <w:lang w:eastAsia="tr-TR"/>
        </w:rPr>
        <w:t>Eylem Planı esasları gözden geçirilmiş, birimler</w:t>
      </w:r>
      <w:r w:rsidR="002E439C">
        <w:rPr>
          <w:rFonts w:eastAsia="Times New Roman" w:cstheme="minorHAnsi"/>
          <w:sz w:val="24"/>
          <w:szCs w:val="24"/>
          <w:lang w:eastAsia="tr-TR"/>
        </w:rPr>
        <w:t xml:space="preserve">den takip raporlarının Mart ayı sonuna kadar toplanmasına </w:t>
      </w:r>
      <w:r w:rsidRPr="00F41D43">
        <w:rPr>
          <w:rFonts w:eastAsia="Times New Roman" w:cstheme="minorHAnsi"/>
          <w:sz w:val="24"/>
          <w:szCs w:val="24"/>
          <w:lang w:eastAsia="tr-TR"/>
        </w:rPr>
        <w:t>karar verilmiştir.</w:t>
      </w:r>
      <w:r w:rsidR="00D800C8" w:rsidRPr="00F41D43">
        <w:rPr>
          <w:rFonts w:cstheme="minorHAnsi"/>
          <w:sz w:val="24"/>
          <w:szCs w:val="24"/>
        </w:rPr>
        <w:tab/>
      </w:r>
    </w:p>
    <w:p w14:paraId="2328B4DE" w14:textId="77777777" w:rsidR="002E439C" w:rsidRDefault="002E439C" w:rsidP="00F41D43">
      <w:pPr>
        <w:pStyle w:val="ListeParagraf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2025-2026 Yılı genel memnuniyet anketlerinin tamamlanarak sonuç raporlarının oluşturulmasına karar verilmiştir.</w:t>
      </w:r>
      <w:r w:rsidR="00D800C8" w:rsidRPr="00F41D43">
        <w:rPr>
          <w:rFonts w:cstheme="minorHAnsi"/>
          <w:sz w:val="24"/>
          <w:szCs w:val="24"/>
        </w:rPr>
        <w:tab/>
      </w:r>
      <w:r w:rsidR="00D800C8" w:rsidRPr="00F41D43">
        <w:rPr>
          <w:rFonts w:cstheme="minorHAnsi"/>
          <w:sz w:val="24"/>
          <w:szCs w:val="24"/>
        </w:rPr>
        <w:tab/>
      </w:r>
    </w:p>
    <w:p w14:paraId="43891AD0" w14:textId="192A28A2" w:rsidR="00154609" w:rsidRPr="00F41D43" w:rsidRDefault="002E439C" w:rsidP="00F41D43">
      <w:pPr>
        <w:pStyle w:val="ListeParagraf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ÖDR ve BİDR raporlarının hazırlanması yönündeki resmi yazı hatırlatmasının Ocak ayının ikinci yarısında yapılmasına karar verilmiştir.</w:t>
      </w:r>
      <w:r w:rsidR="00D800C8" w:rsidRPr="00F41D43">
        <w:rPr>
          <w:rFonts w:cstheme="minorHAnsi"/>
          <w:sz w:val="24"/>
          <w:szCs w:val="24"/>
        </w:rPr>
        <w:tab/>
        <w:t xml:space="preserve">     </w:t>
      </w:r>
    </w:p>
    <w:p w14:paraId="145B3202" w14:textId="77777777" w:rsidR="004D5D24" w:rsidRPr="002B3E3A" w:rsidRDefault="004D5D24" w:rsidP="0047736F">
      <w:pPr>
        <w:jc w:val="both"/>
        <w:rPr>
          <w:rFonts w:cstheme="minorHAnsi"/>
          <w:sz w:val="24"/>
          <w:szCs w:val="24"/>
        </w:rPr>
      </w:pPr>
    </w:p>
    <w:p w14:paraId="60CEDC29" w14:textId="77777777" w:rsidR="00851920" w:rsidRPr="002B3E3A" w:rsidRDefault="00851920" w:rsidP="0047736F">
      <w:pPr>
        <w:jc w:val="both"/>
        <w:rPr>
          <w:rFonts w:cstheme="minorHAnsi"/>
          <w:sz w:val="24"/>
          <w:szCs w:val="24"/>
        </w:rPr>
      </w:pPr>
    </w:p>
    <w:p w14:paraId="1F423F14" w14:textId="77777777" w:rsidR="00D72E30" w:rsidRPr="002B3E3A" w:rsidRDefault="00D72E30" w:rsidP="0047736F">
      <w:pPr>
        <w:jc w:val="both"/>
        <w:rPr>
          <w:rFonts w:cstheme="minorHAnsi"/>
          <w:sz w:val="24"/>
          <w:szCs w:val="24"/>
        </w:rPr>
      </w:pPr>
    </w:p>
    <w:p w14:paraId="61A23497" w14:textId="77777777" w:rsidR="00BB3374" w:rsidRPr="002B3E3A" w:rsidRDefault="00BB3374" w:rsidP="0047736F">
      <w:pPr>
        <w:jc w:val="both"/>
        <w:rPr>
          <w:rFonts w:cstheme="minorHAnsi"/>
          <w:sz w:val="24"/>
          <w:szCs w:val="24"/>
        </w:rPr>
      </w:pPr>
    </w:p>
    <w:p w14:paraId="7BDAB4D7" w14:textId="77777777" w:rsidR="007E51C9" w:rsidRPr="002B3E3A" w:rsidRDefault="007E51C9" w:rsidP="0047736F">
      <w:pPr>
        <w:jc w:val="both"/>
        <w:rPr>
          <w:rFonts w:cstheme="minorHAnsi"/>
          <w:sz w:val="24"/>
          <w:szCs w:val="24"/>
        </w:rPr>
      </w:pPr>
    </w:p>
    <w:sectPr w:rsidR="007E51C9" w:rsidRPr="002B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C09"/>
    <w:multiLevelType w:val="hybridMultilevel"/>
    <w:tmpl w:val="0C9AD184"/>
    <w:lvl w:ilvl="0" w:tplc="6280672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6B5"/>
    <w:multiLevelType w:val="hybridMultilevel"/>
    <w:tmpl w:val="81C4BAE0"/>
    <w:lvl w:ilvl="0" w:tplc="D5D86742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2E38"/>
    <w:multiLevelType w:val="hybridMultilevel"/>
    <w:tmpl w:val="015EE6C0"/>
    <w:lvl w:ilvl="0" w:tplc="E974C77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92126"/>
    <w:multiLevelType w:val="multilevel"/>
    <w:tmpl w:val="B664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0567F"/>
    <w:multiLevelType w:val="hybridMultilevel"/>
    <w:tmpl w:val="B01224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26B8B"/>
    <w:multiLevelType w:val="hybridMultilevel"/>
    <w:tmpl w:val="D980A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E4A0D"/>
    <w:multiLevelType w:val="hybridMultilevel"/>
    <w:tmpl w:val="FC6A001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95293">
    <w:abstractNumId w:val="2"/>
  </w:num>
  <w:num w:numId="2" w16cid:durableId="1653296051">
    <w:abstractNumId w:val="1"/>
  </w:num>
  <w:num w:numId="3" w16cid:durableId="640773162">
    <w:abstractNumId w:val="0"/>
  </w:num>
  <w:num w:numId="4" w16cid:durableId="2050954963">
    <w:abstractNumId w:val="4"/>
  </w:num>
  <w:num w:numId="5" w16cid:durableId="1447001960">
    <w:abstractNumId w:val="5"/>
  </w:num>
  <w:num w:numId="6" w16cid:durableId="1404521994">
    <w:abstractNumId w:val="6"/>
  </w:num>
  <w:num w:numId="7" w16cid:durableId="822501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5B"/>
    <w:rsid w:val="0002255B"/>
    <w:rsid w:val="00046726"/>
    <w:rsid w:val="00055DF6"/>
    <w:rsid w:val="00064B4B"/>
    <w:rsid w:val="00081B1D"/>
    <w:rsid w:val="0009797A"/>
    <w:rsid w:val="000A6B17"/>
    <w:rsid w:val="000C6CB0"/>
    <w:rsid w:val="00121EC5"/>
    <w:rsid w:val="00154609"/>
    <w:rsid w:val="00177F59"/>
    <w:rsid w:val="001801C1"/>
    <w:rsid w:val="00181B23"/>
    <w:rsid w:val="0018252D"/>
    <w:rsid w:val="00187896"/>
    <w:rsid w:val="001F12C2"/>
    <w:rsid w:val="00215D6F"/>
    <w:rsid w:val="002239A5"/>
    <w:rsid w:val="002304DB"/>
    <w:rsid w:val="0026217F"/>
    <w:rsid w:val="00271F8B"/>
    <w:rsid w:val="0027525B"/>
    <w:rsid w:val="00292993"/>
    <w:rsid w:val="002B003A"/>
    <w:rsid w:val="002B3E3A"/>
    <w:rsid w:val="002D58AB"/>
    <w:rsid w:val="002E2223"/>
    <w:rsid w:val="002E439C"/>
    <w:rsid w:val="002F341F"/>
    <w:rsid w:val="00315A9C"/>
    <w:rsid w:val="0033361D"/>
    <w:rsid w:val="003423EA"/>
    <w:rsid w:val="0034523E"/>
    <w:rsid w:val="00360EF1"/>
    <w:rsid w:val="00367413"/>
    <w:rsid w:val="00383129"/>
    <w:rsid w:val="003F25CD"/>
    <w:rsid w:val="003F2A88"/>
    <w:rsid w:val="003F54EF"/>
    <w:rsid w:val="0040415D"/>
    <w:rsid w:val="00407DA5"/>
    <w:rsid w:val="00421C39"/>
    <w:rsid w:val="004346C0"/>
    <w:rsid w:val="004612D2"/>
    <w:rsid w:val="0047736F"/>
    <w:rsid w:val="004C21A2"/>
    <w:rsid w:val="004D4CE6"/>
    <w:rsid w:val="004D5D24"/>
    <w:rsid w:val="004E2BFA"/>
    <w:rsid w:val="00541F11"/>
    <w:rsid w:val="00596150"/>
    <w:rsid w:val="005A305F"/>
    <w:rsid w:val="005F41EF"/>
    <w:rsid w:val="00611B22"/>
    <w:rsid w:val="00625D0A"/>
    <w:rsid w:val="006318C4"/>
    <w:rsid w:val="006A3946"/>
    <w:rsid w:val="006C3D04"/>
    <w:rsid w:val="006E0211"/>
    <w:rsid w:val="006E1930"/>
    <w:rsid w:val="006E4D44"/>
    <w:rsid w:val="007378F5"/>
    <w:rsid w:val="007776AC"/>
    <w:rsid w:val="00797D63"/>
    <w:rsid w:val="007B007B"/>
    <w:rsid w:val="007B12D4"/>
    <w:rsid w:val="007E51C9"/>
    <w:rsid w:val="00822433"/>
    <w:rsid w:val="00851920"/>
    <w:rsid w:val="00866C91"/>
    <w:rsid w:val="008C1F8E"/>
    <w:rsid w:val="008D10DF"/>
    <w:rsid w:val="008F0679"/>
    <w:rsid w:val="0093442E"/>
    <w:rsid w:val="0094541A"/>
    <w:rsid w:val="009A346A"/>
    <w:rsid w:val="009E32E8"/>
    <w:rsid w:val="00A04F3F"/>
    <w:rsid w:val="00A05177"/>
    <w:rsid w:val="00A278C9"/>
    <w:rsid w:val="00A407E6"/>
    <w:rsid w:val="00A4292E"/>
    <w:rsid w:val="00A473A4"/>
    <w:rsid w:val="00A660AF"/>
    <w:rsid w:val="00A70F77"/>
    <w:rsid w:val="00A83AC2"/>
    <w:rsid w:val="00A873E5"/>
    <w:rsid w:val="00AE2751"/>
    <w:rsid w:val="00B1725D"/>
    <w:rsid w:val="00B332D8"/>
    <w:rsid w:val="00B66B96"/>
    <w:rsid w:val="00B777F5"/>
    <w:rsid w:val="00BB3374"/>
    <w:rsid w:val="00BE3A91"/>
    <w:rsid w:val="00C63D12"/>
    <w:rsid w:val="00C74DFC"/>
    <w:rsid w:val="00C80D5B"/>
    <w:rsid w:val="00C812EB"/>
    <w:rsid w:val="00CC61C8"/>
    <w:rsid w:val="00CD0C99"/>
    <w:rsid w:val="00D21C05"/>
    <w:rsid w:val="00D41BAA"/>
    <w:rsid w:val="00D52BF9"/>
    <w:rsid w:val="00D72E30"/>
    <w:rsid w:val="00D77D81"/>
    <w:rsid w:val="00D800C8"/>
    <w:rsid w:val="00DA6A77"/>
    <w:rsid w:val="00DB67A5"/>
    <w:rsid w:val="00DF69E4"/>
    <w:rsid w:val="00DF6E3B"/>
    <w:rsid w:val="00E02608"/>
    <w:rsid w:val="00E250C7"/>
    <w:rsid w:val="00E31DB1"/>
    <w:rsid w:val="00E41CCA"/>
    <w:rsid w:val="00E45A2D"/>
    <w:rsid w:val="00E60E05"/>
    <w:rsid w:val="00E6764A"/>
    <w:rsid w:val="00E90F83"/>
    <w:rsid w:val="00E9116D"/>
    <w:rsid w:val="00EB3663"/>
    <w:rsid w:val="00EE283B"/>
    <w:rsid w:val="00EF65FF"/>
    <w:rsid w:val="00F23008"/>
    <w:rsid w:val="00F24CBC"/>
    <w:rsid w:val="00F41D43"/>
    <w:rsid w:val="00F90575"/>
    <w:rsid w:val="00FA0A16"/>
    <w:rsid w:val="00FB0299"/>
    <w:rsid w:val="00FC0195"/>
    <w:rsid w:val="00FC7F1D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3AAAB"/>
  <w15:docId w15:val="{209CD816-71F8-4B4D-BD4B-731CAAE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7D8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96150"/>
    <w:rPr>
      <w:b/>
      <w:bCs/>
    </w:rPr>
  </w:style>
  <w:style w:type="character" w:customStyle="1" w:styleId="object">
    <w:name w:val="object"/>
    <w:basedOn w:val="VarsaylanParagrafYazTipi"/>
    <w:rsid w:val="0021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858</Characters>
  <Application>Microsoft Office Word</Application>
  <DocSecurity>0</DocSecurity>
  <Lines>35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Yazgan</dc:creator>
  <cp:lastModifiedBy>BİLGE  TAŞKIN</cp:lastModifiedBy>
  <cp:revision>28</cp:revision>
  <dcterms:created xsi:type="dcterms:W3CDTF">2025-03-26T07:26:00Z</dcterms:created>
  <dcterms:modified xsi:type="dcterms:W3CDTF">2026-02-27T11:09:00Z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62a80614f3d19edf7a2f00bea18f1ad543beecd07301a9732388b89ac051732f</vt:lpwstr>
  </property>
</Properties>
</file>